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68AFD" w14:textId="5F656A34" w:rsidR="002E43B7" w:rsidRDefault="00D158FA">
      <w:bookmarkStart w:id="0" w:name="_GoBack"/>
      <w:bookmarkEnd w:id="0"/>
      <w:r>
        <w:t>Agnieszka Goszczyńska</w:t>
      </w:r>
      <w:r w:rsidR="00DA6D40">
        <w:br/>
        <w:t>Centrum Informacyjno-Biblioteczne UM w Łodzi</w:t>
      </w:r>
    </w:p>
    <w:p w14:paraId="057EF4BD" w14:textId="77777777" w:rsidR="00DA6D40" w:rsidRDefault="00DA6D40"/>
    <w:p w14:paraId="727FAE8E" w14:textId="77777777" w:rsidR="00DA6D40" w:rsidRDefault="00DA6D40" w:rsidP="00DA6D40">
      <w:pPr>
        <w:jc w:val="center"/>
        <w:rPr>
          <w:b/>
        </w:rPr>
      </w:pPr>
      <w:r w:rsidRPr="00DA6D40">
        <w:rPr>
          <w:b/>
        </w:rPr>
        <w:t>Sprawozdanie z wyjazdu w ramach programu Erasmus+</w:t>
      </w:r>
    </w:p>
    <w:p w14:paraId="27586AC2" w14:textId="77777777" w:rsidR="00DA6D40" w:rsidRDefault="00DA6D40" w:rsidP="00DA6D40">
      <w:pPr>
        <w:jc w:val="center"/>
      </w:pPr>
    </w:p>
    <w:p w14:paraId="6BF52DD2" w14:textId="77777777" w:rsidR="00D13EFE" w:rsidRPr="00D13EFE" w:rsidRDefault="00DA6D40" w:rsidP="003E3574">
      <w:pPr>
        <w:pStyle w:val="cdt4ke"/>
        <w:spacing w:before="0" w:beforeAutospacing="0" w:after="0" w:afterAutospacing="0"/>
        <w:ind w:firstLine="708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W </w:t>
      </w: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dniach </w:t>
      </w:r>
      <w:r w:rsidR="00D158FA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3-7  października 2022 </w:t>
      </w:r>
      <w:r w:rsidR="0011730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r. </w:t>
      </w: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przebywałam w </w:t>
      </w:r>
      <w:r w:rsidR="00D158FA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Amsterdamie</w:t>
      </w: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na organizowanym</w:t>
      </w:r>
      <w:r w:rsidR="00D158FA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przez </w:t>
      </w: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</w:t>
      </w:r>
      <w:hyperlink r:id="rId5" w:tgtFrame="_blank" w:history="1">
        <w:r w:rsidR="00D158FA" w:rsidRPr="00D13EFE">
          <w:rPr>
            <w:rFonts w:asciiTheme="minorHAnsi" w:eastAsiaTheme="minorHAnsi" w:hAnsiTheme="minorHAnsi" w:cs="Tahoma"/>
            <w:color w:val="212121"/>
            <w:shd w:val="clear" w:color="auto" w:fill="FFFFFF"/>
            <w:lang w:eastAsia="en-US"/>
          </w:rPr>
          <w:t>University of Amsterdam</w:t>
        </w:r>
      </w:hyperlink>
      <w:r w:rsidR="00D158FA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, </w:t>
      </w:r>
      <w:hyperlink r:id="rId6" w:tgtFrame="_blank" w:history="1">
        <w:r w:rsidR="00D158FA" w:rsidRPr="00D13EFE">
          <w:rPr>
            <w:rFonts w:asciiTheme="minorHAnsi" w:eastAsiaTheme="minorHAnsi" w:hAnsiTheme="minorHAnsi" w:cs="Tahoma"/>
            <w:color w:val="212121"/>
            <w:shd w:val="clear" w:color="auto" w:fill="FFFFFF"/>
            <w:lang w:eastAsia="en-US"/>
          </w:rPr>
          <w:t xml:space="preserve">Amsterdam University of Applied </w:t>
        </w:r>
        <w:proofErr w:type="spellStart"/>
        <w:r w:rsidR="00D158FA" w:rsidRPr="00D13EFE">
          <w:rPr>
            <w:rFonts w:asciiTheme="minorHAnsi" w:eastAsiaTheme="minorHAnsi" w:hAnsiTheme="minorHAnsi" w:cs="Tahoma"/>
            <w:color w:val="212121"/>
            <w:shd w:val="clear" w:color="auto" w:fill="FFFFFF"/>
            <w:lang w:eastAsia="en-US"/>
          </w:rPr>
          <w:t>Sciences</w:t>
        </w:r>
        <w:proofErr w:type="spellEnd"/>
      </w:hyperlink>
      <w:r w:rsidR="00D158FA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(AUAS), </w:t>
      </w:r>
      <w:hyperlink r:id="rId7" w:tgtFrame="_blank" w:history="1">
        <w:proofErr w:type="spellStart"/>
        <w:r w:rsidR="00D158FA" w:rsidRPr="00D13EFE">
          <w:rPr>
            <w:rFonts w:asciiTheme="minorHAnsi" w:eastAsiaTheme="minorHAnsi" w:hAnsiTheme="minorHAnsi" w:cs="Tahoma"/>
            <w:color w:val="212121"/>
            <w:shd w:val="clear" w:color="auto" w:fill="FFFFFF"/>
            <w:lang w:eastAsia="en-US"/>
          </w:rPr>
          <w:t>Vrije</w:t>
        </w:r>
        <w:proofErr w:type="spellEnd"/>
        <w:r w:rsidR="00D158FA" w:rsidRPr="00D13EFE">
          <w:rPr>
            <w:rFonts w:asciiTheme="minorHAnsi" w:eastAsiaTheme="minorHAnsi" w:hAnsiTheme="minorHAnsi" w:cs="Tahoma"/>
            <w:color w:val="212121"/>
            <w:shd w:val="clear" w:color="auto" w:fill="FFFFFF"/>
            <w:lang w:eastAsia="en-US"/>
          </w:rPr>
          <w:t xml:space="preserve"> </w:t>
        </w:r>
        <w:proofErr w:type="spellStart"/>
        <w:r w:rsidR="00D158FA" w:rsidRPr="00D13EFE">
          <w:rPr>
            <w:rFonts w:asciiTheme="minorHAnsi" w:eastAsiaTheme="minorHAnsi" w:hAnsiTheme="minorHAnsi" w:cs="Tahoma"/>
            <w:color w:val="212121"/>
            <w:shd w:val="clear" w:color="auto" w:fill="FFFFFF"/>
            <w:lang w:eastAsia="en-US"/>
          </w:rPr>
          <w:t>Universiteit</w:t>
        </w:r>
        <w:proofErr w:type="spellEnd"/>
      </w:hyperlink>
      <w:r w:rsidR="00D158FA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</w:t>
      </w: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Erasmus Staff Training </w:t>
      </w:r>
      <w:proofErr w:type="spellStart"/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Week</w:t>
      </w:r>
      <w:proofErr w:type="spellEnd"/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pod hasłem </w:t>
      </w:r>
      <w:hyperlink r:id="rId8" w:anchor="h.p_52F4GzixQNRY" w:history="1">
        <w:proofErr w:type="spellStart"/>
        <w:r w:rsidR="00D158FA" w:rsidRPr="00D13EFE">
          <w:rPr>
            <w:rFonts w:asciiTheme="minorHAnsi" w:eastAsiaTheme="minorHAnsi" w:hAnsiTheme="minorHAnsi" w:cs="Tahoma"/>
            <w:color w:val="212121"/>
            <w:shd w:val="clear" w:color="auto" w:fill="FFFFFF"/>
            <w:lang w:eastAsia="en-US"/>
          </w:rPr>
          <w:t>Research</w:t>
        </w:r>
        <w:proofErr w:type="spellEnd"/>
        <w:r w:rsidR="00D158FA" w:rsidRPr="00D13EFE">
          <w:rPr>
            <w:rFonts w:asciiTheme="minorHAnsi" w:eastAsiaTheme="minorHAnsi" w:hAnsiTheme="minorHAnsi" w:cs="Tahoma"/>
            <w:color w:val="212121"/>
            <w:shd w:val="clear" w:color="auto" w:fill="FFFFFF"/>
            <w:lang w:eastAsia="en-US"/>
          </w:rPr>
          <w:t xml:space="preserve"> and </w:t>
        </w:r>
        <w:proofErr w:type="spellStart"/>
        <w:r w:rsidR="00D158FA" w:rsidRPr="00D13EFE">
          <w:rPr>
            <w:rFonts w:asciiTheme="minorHAnsi" w:eastAsiaTheme="minorHAnsi" w:hAnsiTheme="minorHAnsi" w:cs="Tahoma"/>
            <w:color w:val="212121"/>
            <w:shd w:val="clear" w:color="auto" w:fill="FFFFFF"/>
            <w:lang w:eastAsia="en-US"/>
          </w:rPr>
          <w:t>Education</w:t>
        </w:r>
        <w:proofErr w:type="spellEnd"/>
      </w:hyperlink>
      <w:r w:rsidR="00D158FA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supported by Amsterdam Libraries. </w:t>
      </w:r>
    </w:p>
    <w:p w14:paraId="060460FB" w14:textId="792C42B5" w:rsidR="00DA6D40" w:rsidRDefault="00E84DD0" w:rsidP="003E3574">
      <w:pPr>
        <w:pStyle w:val="cdt4ke"/>
        <w:spacing w:before="0" w:beforeAutospacing="0" w:after="0" w:afterAutospacing="0"/>
        <w:ind w:firstLine="708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Był to mój pierwszy wyjazd w formie Staff </w:t>
      </w:r>
      <w:proofErr w:type="spellStart"/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Week</w:t>
      </w:r>
      <w:proofErr w:type="spellEnd"/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i bardzo doceniam tę formę szkolenia. Grupa liczyła </w:t>
      </w:r>
      <w:r w:rsidR="00840381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15</w:t>
      </w: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osób z różnych krajów ( Hiszpanii, Portugalii, </w:t>
      </w:r>
      <w:r w:rsidR="006153B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Włoch</w:t>
      </w:r>
      <w:r w:rsidR="0011730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,</w:t>
      </w:r>
      <w:r w:rsidR="006153B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Węgier, Szwecji, Niemiec, Litwy, </w:t>
      </w: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Polski</w:t>
      </w:r>
      <w:r w:rsidR="0011730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). Każdego dnia spotykaliśmy się, by </w:t>
      </w:r>
      <w:r w:rsidR="002251CB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zapoznać się  z pracą bibliotek akademickich w Amsterdamie, </w:t>
      </w:r>
      <w:r w:rsidR="0011730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opowiedzieć o swoich instytucjach, zadaniach, a także by odnieść się (w sposób charakterystyczny dla działań w swoim kraju i swojej bibliotece) do tematu przewodniego, czyli pracy</w:t>
      </w:r>
      <w:r w:rsidR="002251CB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wsparcia pracowników naukowych i studentów</w:t>
      </w:r>
      <w:r w:rsidR="0011730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.</w:t>
      </w:r>
    </w:p>
    <w:p w14:paraId="39338797" w14:textId="4E424463" w:rsidR="00D13EFE" w:rsidRPr="003E3574" w:rsidRDefault="0005242D" w:rsidP="003E3574">
      <w:pPr>
        <w:pStyle w:val="cdt4ke"/>
        <w:spacing w:before="0" w:beforeAutospacing="0" w:after="0" w:afterAutospacing="0"/>
        <w:ind w:firstLine="708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Udział w szkoleniu zaowocował  p</w:t>
      </w:r>
      <w:r w:rsidR="00D13EFE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oszerzenie</w:t>
      </w: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m</w:t>
      </w:r>
      <w:r w:rsidR="00D13EFE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wiedzy na temat zarzadzania danymi badawczymi, trendów rozwoju wsparcia Otwartej Nauki.</w:t>
      </w:r>
    </w:p>
    <w:p w14:paraId="628898D0" w14:textId="32082546" w:rsidR="002251CB" w:rsidRDefault="00484C5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Wyjazd </w:t>
      </w:r>
      <w:r w:rsidR="00415AAA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zaliczam do bardzo </w:t>
      </w:r>
      <w:r w:rsidR="0005242D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udany</w:t>
      </w:r>
      <w:r w:rsidR="00415AAA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ch </w:t>
      </w: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– dowiedziałam się wielu faktów o funkcjonowaniu bibliotek akademickich</w:t>
      </w:r>
      <w:r w:rsidR="0068559F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w</w:t>
      </w: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</w:t>
      </w:r>
      <w:r w:rsidR="0068559F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Europie</w:t>
      </w: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–  </w:t>
      </w:r>
      <w:r w:rsidR="00415AAA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interesująco </w:t>
      </w: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było porównać to, jak działa nasza biblioteka i nasz uniwersytet z innymi bibliotekami i uczelniami</w:t>
      </w:r>
      <w:r w:rsidR="0068559F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. Kilka prezentacji było bardzo inspirujących, zwłaszcza w kwestii </w:t>
      </w:r>
      <w:r w:rsidR="002251CB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udostępniania publikacji i danych badawczych w otwartym dostępie </w:t>
      </w:r>
      <w:r w:rsidR="0068559F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czyli w tym zakresie, który stanowią moje obowiązki pracy w CIB. </w:t>
      </w:r>
    </w:p>
    <w:p w14:paraId="7D8AAA4B" w14:textId="77777777" w:rsidR="001A08D1" w:rsidRDefault="001A08D1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0C611DD1" w14:textId="77777777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2F150BF6" w14:textId="582806B9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>
        <w:rPr>
          <w:rFonts w:asciiTheme="minorHAnsi" w:eastAsiaTheme="minorHAnsi" w:hAnsiTheme="minorHAnsi" w:cs="Tahoma"/>
          <w:noProof/>
          <w:color w:val="212121"/>
          <w:shd w:val="clear" w:color="auto" w:fill="FFFFFF"/>
        </w:rPr>
        <w:drawing>
          <wp:inline distT="0" distB="0" distL="0" distR="0" wp14:anchorId="1296BA15" wp14:editId="54258041">
            <wp:extent cx="5760720" cy="2657475"/>
            <wp:effectExtent l="0" t="0" r="0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A8A3F" w14:textId="77777777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noProof/>
          <w:color w:val="212121"/>
          <w:shd w:val="clear" w:color="auto" w:fill="FFFFFF"/>
          <w:lang w:eastAsia="en-US"/>
        </w:rPr>
      </w:pPr>
    </w:p>
    <w:p w14:paraId="13C4B77D" w14:textId="02297787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>
        <w:rPr>
          <w:rFonts w:asciiTheme="minorHAnsi" w:eastAsiaTheme="minorHAnsi" w:hAnsiTheme="minorHAnsi" w:cs="Tahoma"/>
          <w:noProof/>
          <w:color w:val="212121"/>
          <w:shd w:val="clear" w:color="auto" w:fill="FFFFFF"/>
        </w:rPr>
        <w:lastRenderedPageBreak/>
        <w:drawing>
          <wp:inline distT="0" distB="0" distL="0" distR="0" wp14:anchorId="3B4B772E" wp14:editId="3EADE8F2">
            <wp:extent cx="5760720" cy="2552065"/>
            <wp:effectExtent l="0" t="0" r="0" b="63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7625" cy="255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B21F4" w14:textId="7A4ABA20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1FD35224" w14:textId="0902F3F1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51551541" w14:textId="246D476B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>
        <w:rPr>
          <w:rFonts w:asciiTheme="minorHAnsi" w:eastAsiaTheme="minorHAnsi" w:hAnsiTheme="minorHAnsi" w:cs="Tahoma"/>
          <w:noProof/>
          <w:color w:val="212121"/>
          <w:shd w:val="clear" w:color="auto" w:fill="FFFFFF"/>
        </w:rPr>
        <w:drawing>
          <wp:inline distT="0" distB="0" distL="0" distR="0" wp14:anchorId="0F59943D" wp14:editId="064B4B4B">
            <wp:extent cx="5760720" cy="25908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94A99" w14:textId="773FC0F2" w:rsidR="003E3574" w:rsidRDefault="003E357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63D9FD4C" w14:textId="3CD73057" w:rsidR="003E3574" w:rsidRDefault="003E357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26664A61" w14:textId="77777777" w:rsidR="003E3574" w:rsidRPr="003E3574" w:rsidRDefault="003E357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24310B2A" w14:textId="08860DEC" w:rsidR="0005242D" w:rsidRDefault="0005242D" w:rsidP="00427007">
      <w:pPr>
        <w:jc w:val="both"/>
      </w:pPr>
    </w:p>
    <w:p w14:paraId="7A09E9DD" w14:textId="77777777" w:rsidR="0005242D" w:rsidRDefault="0005242D" w:rsidP="0005242D">
      <w:pPr>
        <w:pStyle w:val="cdt4ke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9D0CB09" w14:textId="77777777" w:rsidR="0005242D" w:rsidRPr="00D13EFE" w:rsidRDefault="0005242D" w:rsidP="00427007">
      <w:pPr>
        <w:jc w:val="both"/>
      </w:pPr>
    </w:p>
    <w:sectPr w:rsidR="0005242D" w:rsidRPr="00D13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F2981"/>
    <w:multiLevelType w:val="multilevel"/>
    <w:tmpl w:val="01DC9D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40"/>
    <w:rsid w:val="0005242D"/>
    <w:rsid w:val="0011730F"/>
    <w:rsid w:val="001A08D1"/>
    <w:rsid w:val="001F5555"/>
    <w:rsid w:val="002251CB"/>
    <w:rsid w:val="00307E89"/>
    <w:rsid w:val="00367C66"/>
    <w:rsid w:val="003E3574"/>
    <w:rsid w:val="003E7B7A"/>
    <w:rsid w:val="00414BB6"/>
    <w:rsid w:val="00415AAA"/>
    <w:rsid w:val="00427007"/>
    <w:rsid w:val="00484C54"/>
    <w:rsid w:val="0059210A"/>
    <w:rsid w:val="005D237D"/>
    <w:rsid w:val="006153BF"/>
    <w:rsid w:val="006273A4"/>
    <w:rsid w:val="0068559F"/>
    <w:rsid w:val="007F470C"/>
    <w:rsid w:val="00840381"/>
    <w:rsid w:val="008A0076"/>
    <w:rsid w:val="008A75F2"/>
    <w:rsid w:val="00A54773"/>
    <w:rsid w:val="00A54DCA"/>
    <w:rsid w:val="00B41DBC"/>
    <w:rsid w:val="00B66332"/>
    <w:rsid w:val="00D13EFE"/>
    <w:rsid w:val="00D158FA"/>
    <w:rsid w:val="00DA6D40"/>
    <w:rsid w:val="00E84DD0"/>
    <w:rsid w:val="00EA3E5E"/>
    <w:rsid w:val="00ED2114"/>
    <w:rsid w:val="00F244E3"/>
    <w:rsid w:val="00F5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2D41C"/>
  <w15:chartTrackingRefBased/>
  <w15:docId w15:val="{5232AE8B-CAF7-4AB0-9225-8FD483F2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6D40"/>
    <w:rPr>
      <w:color w:val="0563C1" w:themeColor="hyperlink"/>
      <w:u w:val="single"/>
    </w:rPr>
  </w:style>
  <w:style w:type="paragraph" w:customStyle="1" w:styleId="cdt4ke">
    <w:name w:val="cdt4ke"/>
    <w:basedOn w:val="Normalny"/>
    <w:rsid w:val="00D1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54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view/erasmusswa2022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%3A%2F%2Fvu.nl%2Fen%2Fabout-vu%2Fdivisions%2Funiversity-library&amp;sa=D&amp;sntz=1&amp;usg=AOvVaw0WidouqA5FqjFM3VL5Ysu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www.amsterdamuas.com%2Flibrary&amp;sa=D&amp;sntz=1&amp;usg=AOvVaw37Wp65WzuU7SvA1TA5tipp" TargetMode="External"/><Relationship Id="rId11" Type="http://schemas.openxmlformats.org/officeDocument/2006/relationships/image" Target="media/image3.jpg"/><Relationship Id="rId5" Type="http://schemas.openxmlformats.org/officeDocument/2006/relationships/hyperlink" Target="http://www.google.com/url?q=http%3A%2F%2Fwww.uba.uva.nl%2Fen&amp;sa=D&amp;sntz=1&amp;usg=AOvVaw2uFssJ-4zsrw-gd8X0fCg-" TargetMode="Externa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Kokosińska</dc:creator>
  <cp:keywords/>
  <dc:description/>
  <cp:lastModifiedBy>UM</cp:lastModifiedBy>
  <cp:revision>2</cp:revision>
  <dcterms:created xsi:type="dcterms:W3CDTF">2022-10-24T13:34:00Z</dcterms:created>
  <dcterms:modified xsi:type="dcterms:W3CDTF">2022-10-24T13:34:00Z</dcterms:modified>
</cp:coreProperties>
</file>