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89C8E" w14:textId="238960DB" w:rsidR="00331159" w:rsidRPr="00331159" w:rsidRDefault="00331159" w:rsidP="00331159">
      <w:pPr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ANEKS</w:t>
      </w:r>
    </w:p>
    <w:p w14:paraId="671AA017" w14:textId="77777777" w:rsidR="00331159" w:rsidRPr="00E54FC3" w:rsidRDefault="00331159" w:rsidP="00331159">
      <w:pPr>
        <w:jc w:val="both"/>
        <w:rPr>
          <w:rFonts w:ascii="Arial" w:hAnsi="Arial" w:cs="Arial"/>
          <w:b/>
        </w:rPr>
      </w:pPr>
      <w:r w:rsidRPr="00E54FC3">
        <w:rPr>
          <w:rFonts w:ascii="Arial" w:hAnsi="Arial" w:cs="Arial"/>
          <w:b/>
        </w:rPr>
        <w:t>ZASADY UDZIAŁU W PROGRAMIE ERASMUS + NA UNIWERSYTECIE MEDYCZNYM</w:t>
      </w:r>
      <w:r>
        <w:rPr>
          <w:rFonts w:ascii="Arial" w:hAnsi="Arial" w:cs="Arial"/>
          <w:b/>
        </w:rPr>
        <w:t xml:space="preserve"> W ŁODZI W ROKU AKADEMICKIM 2024/2025</w:t>
      </w:r>
      <w:r w:rsidRPr="00E54FC3">
        <w:rPr>
          <w:rFonts w:ascii="Arial" w:hAnsi="Arial" w:cs="Arial"/>
          <w:b/>
        </w:rPr>
        <w:t>. WYJAZDY STUDENTÓW NA STUDIA.</w:t>
      </w:r>
    </w:p>
    <w:p w14:paraId="26F11CA6" w14:textId="0DF349B0" w:rsidR="00CC1539" w:rsidRDefault="005272DE">
      <w:pPr>
        <w:rPr>
          <w:b/>
          <w:bCs/>
        </w:rPr>
      </w:pPr>
      <w:r w:rsidRPr="005272DE">
        <w:rPr>
          <w:b/>
          <w:bCs/>
        </w:rPr>
        <w:t>Zmiany dotyczą do finansowania do kosztów podróży.</w:t>
      </w:r>
    </w:p>
    <w:p w14:paraId="495EAB72" w14:textId="26C25A18" w:rsidR="00A81666" w:rsidRDefault="00A81666">
      <w:r w:rsidRPr="00A81666">
        <w:t>Do obliczenia dystansu podróży stosuje się kalkulator odległości dostępny na stronie</w:t>
      </w:r>
    </w:p>
    <w:p w14:paraId="0907199F" w14:textId="3CB84739" w:rsidR="00A81666" w:rsidRDefault="006D05DA">
      <w:pPr>
        <w:rPr>
          <w:color w:val="0070C0"/>
        </w:rPr>
      </w:pPr>
      <w:hyperlink r:id="rId6" w:history="1">
        <w:r w:rsidR="00A81666" w:rsidRPr="000205B3">
          <w:rPr>
            <w:rStyle w:val="Hipercze"/>
          </w:rPr>
          <w:t>http://ec.europa.eu/programmes/erasmus-plus/tools/distance_en.htm</w:t>
        </w:r>
      </w:hyperlink>
    </w:p>
    <w:p w14:paraId="0C9465D7" w14:textId="194458A2" w:rsidR="00A81666" w:rsidRDefault="00A81666">
      <w:r w:rsidRPr="00A81666">
        <w:t>W przypadku podróży na dystansie do 499 km uczestnicy powinni korzystać z niskoemisyjnych środków transportu.</w:t>
      </w:r>
    </w:p>
    <w:p w14:paraId="76CABF39" w14:textId="41194D22" w:rsidR="00C16985" w:rsidRDefault="00A81666" w:rsidP="00C16985">
      <w:r>
        <w:t>Studenci biorący udział w Programie Erasmus plus 2024-25, studia otrzymują dofinansowanie do kosztów podróży ryczałtem w Euro z funduszy UE</w:t>
      </w:r>
      <w:r w:rsidR="00C16985">
        <w:t xml:space="preserve"> w ostatniej racie, po zakończeniu mobilności i okazaniu wszystkich wymaganych dokumentów. W </w:t>
      </w:r>
      <w:r w:rsidR="00C16985" w:rsidRPr="00C16985">
        <w:t>sytuacji gdy Uczestnik nie dostarczy dokumentów potwierdzających odbycie studiów na uczelni partnerskiej (Study Certificate, Transcript of Record )</w:t>
      </w:r>
      <w:r w:rsidR="002B2610">
        <w:t xml:space="preserve"> w </w:t>
      </w:r>
      <w:r w:rsidR="002B2610" w:rsidRPr="002B2610">
        <w:t xml:space="preserve">określonym </w:t>
      </w:r>
      <w:r w:rsidR="002B2610">
        <w:t xml:space="preserve">czasie czyli </w:t>
      </w:r>
      <w:r w:rsidR="002B2610" w:rsidRPr="002B2610">
        <w:t>w ciągu 45 od zakończenia mobilności, późniejsza płatność zaliczkowa jest wyjątkowo dopuszczalna.</w:t>
      </w:r>
      <w:r w:rsidR="00C16985" w:rsidRPr="00C16985">
        <w:t xml:space="preserve"> </w:t>
      </w:r>
    </w:p>
    <w:p w14:paraId="4041CD34" w14:textId="376A29F2" w:rsidR="002B2610" w:rsidRDefault="002B2610" w:rsidP="00C16985"/>
    <w:p w14:paraId="7ED7EB86" w14:textId="77777777" w:rsidR="002B2610" w:rsidRDefault="002B2610" w:rsidP="00C1698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B2610" w14:paraId="57F08A72" w14:textId="77777777" w:rsidTr="002B2610">
        <w:tc>
          <w:tcPr>
            <w:tcW w:w="3020" w:type="dxa"/>
          </w:tcPr>
          <w:p w14:paraId="694ADD48" w14:textId="60EDCA1B" w:rsidR="002B2610" w:rsidRPr="002B2610" w:rsidRDefault="002B2610" w:rsidP="00C16985">
            <w:pPr>
              <w:rPr>
                <w:b/>
                <w:bCs/>
              </w:rPr>
            </w:pPr>
            <w:r w:rsidRPr="002B2610">
              <w:rPr>
                <w:b/>
                <w:bCs/>
              </w:rPr>
              <w:t xml:space="preserve">Odległość </w:t>
            </w:r>
          </w:p>
        </w:tc>
        <w:tc>
          <w:tcPr>
            <w:tcW w:w="3021" w:type="dxa"/>
          </w:tcPr>
          <w:p w14:paraId="7818106F" w14:textId="55C8AA91" w:rsidR="002B2610" w:rsidRPr="002B2610" w:rsidRDefault="002B2610" w:rsidP="00C16985">
            <w:pPr>
              <w:rPr>
                <w:b/>
                <w:bCs/>
              </w:rPr>
            </w:pPr>
            <w:r w:rsidRPr="002B2610">
              <w:rPr>
                <w:b/>
                <w:bCs/>
              </w:rPr>
              <w:t>Ryczłt „green travel”</w:t>
            </w:r>
          </w:p>
        </w:tc>
        <w:tc>
          <w:tcPr>
            <w:tcW w:w="3021" w:type="dxa"/>
          </w:tcPr>
          <w:p w14:paraId="4E3B6723" w14:textId="60E477AF" w:rsidR="002B2610" w:rsidRPr="002B2610" w:rsidRDefault="002B2610" w:rsidP="00C16985">
            <w:pPr>
              <w:rPr>
                <w:b/>
                <w:bCs/>
              </w:rPr>
            </w:pPr>
            <w:r w:rsidRPr="002B2610">
              <w:rPr>
                <w:b/>
                <w:bCs/>
              </w:rPr>
              <w:t>Ryczałt podróż standardowa</w:t>
            </w:r>
          </w:p>
        </w:tc>
      </w:tr>
      <w:tr w:rsidR="002B2610" w14:paraId="1B2B3D94" w14:textId="77777777" w:rsidTr="002B2610">
        <w:tc>
          <w:tcPr>
            <w:tcW w:w="3020" w:type="dxa"/>
          </w:tcPr>
          <w:p w14:paraId="41FC245C" w14:textId="355B4048" w:rsidR="002B2610" w:rsidRDefault="002B2610" w:rsidP="00C16985">
            <w:r>
              <w:t>Od 10 do 99 km</w:t>
            </w:r>
          </w:p>
        </w:tc>
        <w:tc>
          <w:tcPr>
            <w:tcW w:w="3021" w:type="dxa"/>
          </w:tcPr>
          <w:p w14:paraId="010BBB50" w14:textId="72BB8FC8" w:rsidR="002B2610" w:rsidRDefault="002B2610" w:rsidP="00C16985">
            <w:r>
              <w:t>56 E na uczestnika</w:t>
            </w:r>
          </w:p>
        </w:tc>
        <w:tc>
          <w:tcPr>
            <w:tcW w:w="3021" w:type="dxa"/>
          </w:tcPr>
          <w:p w14:paraId="3A1D9007" w14:textId="347AA4C6" w:rsidR="002B2610" w:rsidRDefault="002D0DA5" w:rsidP="00C16985">
            <w:r>
              <w:t>28 E na uczestnika</w:t>
            </w:r>
          </w:p>
        </w:tc>
      </w:tr>
      <w:tr w:rsidR="002B2610" w14:paraId="53A9D53A" w14:textId="77777777" w:rsidTr="002B2610">
        <w:tc>
          <w:tcPr>
            <w:tcW w:w="3020" w:type="dxa"/>
          </w:tcPr>
          <w:p w14:paraId="64E61E52" w14:textId="17DDA0D4" w:rsidR="002B2610" w:rsidRDefault="002B2610" w:rsidP="00C16985">
            <w:r>
              <w:t>Od 100 do 499 km</w:t>
            </w:r>
          </w:p>
        </w:tc>
        <w:tc>
          <w:tcPr>
            <w:tcW w:w="3021" w:type="dxa"/>
          </w:tcPr>
          <w:p w14:paraId="6B261B89" w14:textId="2425B12A" w:rsidR="002B2610" w:rsidRDefault="002B2610" w:rsidP="00C16985">
            <w:r>
              <w:t>258 E na uczestnika</w:t>
            </w:r>
          </w:p>
        </w:tc>
        <w:tc>
          <w:tcPr>
            <w:tcW w:w="3021" w:type="dxa"/>
          </w:tcPr>
          <w:p w14:paraId="2FFB3841" w14:textId="2378CCB9" w:rsidR="002B2610" w:rsidRDefault="002D0DA5" w:rsidP="00C16985">
            <w:r>
              <w:t>211 E na uczestnika</w:t>
            </w:r>
          </w:p>
        </w:tc>
      </w:tr>
      <w:tr w:rsidR="002B2610" w14:paraId="46020541" w14:textId="77777777" w:rsidTr="002B2610">
        <w:tc>
          <w:tcPr>
            <w:tcW w:w="3020" w:type="dxa"/>
          </w:tcPr>
          <w:p w14:paraId="3565F414" w14:textId="0072D005" w:rsidR="002B2610" w:rsidRDefault="002B2610" w:rsidP="00C16985">
            <w:r>
              <w:t>Od 500 do 1999 km</w:t>
            </w:r>
          </w:p>
        </w:tc>
        <w:tc>
          <w:tcPr>
            <w:tcW w:w="3021" w:type="dxa"/>
          </w:tcPr>
          <w:p w14:paraId="23516D39" w14:textId="01506BC9" w:rsidR="002B2610" w:rsidRDefault="002B2610" w:rsidP="00C16985">
            <w:r>
              <w:t>417 E na uczestnika</w:t>
            </w:r>
          </w:p>
        </w:tc>
        <w:tc>
          <w:tcPr>
            <w:tcW w:w="3021" w:type="dxa"/>
          </w:tcPr>
          <w:p w14:paraId="05D7E1E7" w14:textId="4E403881" w:rsidR="002B2610" w:rsidRDefault="002D0DA5" w:rsidP="00C16985">
            <w:r>
              <w:t>309 E na uczestnika</w:t>
            </w:r>
          </w:p>
        </w:tc>
      </w:tr>
      <w:tr w:rsidR="002B2610" w14:paraId="6A460F49" w14:textId="77777777" w:rsidTr="002B2610">
        <w:tc>
          <w:tcPr>
            <w:tcW w:w="3020" w:type="dxa"/>
          </w:tcPr>
          <w:p w14:paraId="56905A24" w14:textId="6B462EDE" w:rsidR="002B2610" w:rsidRDefault="002B2610" w:rsidP="00C16985">
            <w:r>
              <w:t>Od 2000 do 2999 km</w:t>
            </w:r>
          </w:p>
        </w:tc>
        <w:tc>
          <w:tcPr>
            <w:tcW w:w="3021" w:type="dxa"/>
          </w:tcPr>
          <w:p w14:paraId="7ADEF483" w14:textId="13406CB6" w:rsidR="002B2610" w:rsidRDefault="002B2610" w:rsidP="00C16985">
            <w:r>
              <w:t>535 E na uczestnika</w:t>
            </w:r>
          </w:p>
        </w:tc>
        <w:tc>
          <w:tcPr>
            <w:tcW w:w="3021" w:type="dxa"/>
          </w:tcPr>
          <w:p w14:paraId="565732D6" w14:textId="2B907958" w:rsidR="002B2610" w:rsidRDefault="002D0DA5" w:rsidP="00C16985">
            <w:r>
              <w:t>395 E na uczestnika</w:t>
            </w:r>
          </w:p>
        </w:tc>
      </w:tr>
      <w:tr w:rsidR="002B2610" w14:paraId="5E943558" w14:textId="77777777" w:rsidTr="002B2610">
        <w:tc>
          <w:tcPr>
            <w:tcW w:w="3020" w:type="dxa"/>
          </w:tcPr>
          <w:p w14:paraId="1CC551AB" w14:textId="1ED11774" w:rsidR="002B2610" w:rsidRDefault="002B2610" w:rsidP="00C16985">
            <w:r>
              <w:t>Od 3000 do 3999 km</w:t>
            </w:r>
          </w:p>
        </w:tc>
        <w:tc>
          <w:tcPr>
            <w:tcW w:w="3021" w:type="dxa"/>
          </w:tcPr>
          <w:p w14:paraId="58DAC10C" w14:textId="5F78131E" w:rsidR="002B2610" w:rsidRDefault="002B2610" w:rsidP="00C16985">
            <w:r>
              <w:t>785 E na uczestnika</w:t>
            </w:r>
          </w:p>
        </w:tc>
        <w:tc>
          <w:tcPr>
            <w:tcW w:w="3021" w:type="dxa"/>
          </w:tcPr>
          <w:p w14:paraId="5B2CBE7A" w14:textId="770097E5" w:rsidR="002B2610" w:rsidRDefault="002D0DA5" w:rsidP="00C16985">
            <w:r>
              <w:t xml:space="preserve">580 E na uczestnika </w:t>
            </w:r>
          </w:p>
        </w:tc>
      </w:tr>
      <w:tr w:rsidR="002B2610" w14:paraId="73A887FB" w14:textId="77777777" w:rsidTr="002B2610">
        <w:tc>
          <w:tcPr>
            <w:tcW w:w="3020" w:type="dxa"/>
          </w:tcPr>
          <w:p w14:paraId="76CF67CD" w14:textId="4BF39845" w:rsidR="002B2610" w:rsidRDefault="002B2610" w:rsidP="00C16985">
            <w:r>
              <w:t>Od 4000 do 7999 km</w:t>
            </w:r>
          </w:p>
        </w:tc>
        <w:tc>
          <w:tcPr>
            <w:tcW w:w="3021" w:type="dxa"/>
          </w:tcPr>
          <w:p w14:paraId="0DCE26D3" w14:textId="01772C60" w:rsidR="002B2610" w:rsidRDefault="002B2610" w:rsidP="00C16985">
            <w:r>
              <w:t>1188 E na uczestnika</w:t>
            </w:r>
          </w:p>
        </w:tc>
        <w:tc>
          <w:tcPr>
            <w:tcW w:w="3021" w:type="dxa"/>
          </w:tcPr>
          <w:p w14:paraId="38B4302A" w14:textId="4FCB6A50" w:rsidR="002B2610" w:rsidRDefault="002D0DA5" w:rsidP="00C16985">
            <w:r>
              <w:t xml:space="preserve">1188 E na uczestnika </w:t>
            </w:r>
          </w:p>
        </w:tc>
      </w:tr>
      <w:tr w:rsidR="002B2610" w14:paraId="4EE64793" w14:textId="77777777" w:rsidTr="002B2610">
        <w:tc>
          <w:tcPr>
            <w:tcW w:w="3020" w:type="dxa"/>
          </w:tcPr>
          <w:p w14:paraId="2375A863" w14:textId="7ED4F882" w:rsidR="002B2610" w:rsidRDefault="002B2610" w:rsidP="00C16985">
            <w:r>
              <w:t>8000 km lub wi</w:t>
            </w:r>
            <w:r w:rsidR="002D0DA5">
              <w:t>ę</w:t>
            </w:r>
            <w:r>
              <w:t>cej</w:t>
            </w:r>
          </w:p>
        </w:tc>
        <w:tc>
          <w:tcPr>
            <w:tcW w:w="3021" w:type="dxa"/>
          </w:tcPr>
          <w:p w14:paraId="73C9AFB5" w14:textId="749CAF0B" w:rsidR="002B2610" w:rsidRDefault="002D0DA5" w:rsidP="00C16985">
            <w:r>
              <w:t>1735 E na uczestnika</w:t>
            </w:r>
          </w:p>
        </w:tc>
        <w:tc>
          <w:tcPr>
            <w:tcW w:w="3021" w:type="dxa"/>
          </w:tcPr>
          <w:p w14:paraId="1B66B97A" w14:textId="2C627CF1" w:rsidR="002B2610" w:rsidRDefault="002D0DA5" w:rsidP="00C16985">
            <w:r>
              <w:t>1735 E na uczestnika</w:t>
            </w:r>
          </w:p>
        </w:tc>
      </w:tr>
    </w:tbl>
    <w:p w14:paraId="6E08EE0E" w14:textId="1F1D0FC8" w:rsidR="00A81666" w:rsidRDefault="00A81666" w:rsidP="00C16985"/>
    <w:p w14:paraId="38F32B45" w14:textId="63CFD812" w:rsidR="00E961CA" w:rsidRDefault="00E961CA" w:rsidP="00C16985"/>
    <w:p w14:paraId="37A11ADB" w14:textId="3A90281D" w:rsidR="00E961CA" w:rsidRDefault="00E961CA" w:rsidP="00C16985"/>
    <w:p w14:paraId="475FB13C" w14:textId="3D1F1653" w:rsidR="00E961CA" w:rsidRDefault="00E961CA" w:rsidP="00C16985"/>
    <w:p w14:paraId="6CA84B96" w14:textId="0F68A6BE" w:rsidR="00E961CA" w:rsidRDefault="00E961CA" w:rsidP="00C16985"/>
    <w:p w14:paraId="3CD17435" w14:textId="4816C08A" w:rsidR="00E961CA" w:rsidRDefault="00E961CA" w:rsidP="00C169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Zatwierdził:</w:t>
      </w:r>
    </w:p>
    <w:p w14:paraId="2BE53C22" w14:textId="031D4B00" w:rsidR="00E961CA" w:rsidRDefault="00E961CA" w:rsidP="00C16985">
      <w:r>
        <w:t>Łódź. 20.09.2024</w:t>
      </w:r>
    </w:p>
    <w:p w14:paraId="134E89A8" w14:textId="46156EB6" w:rsidR="00E961CA" w:rsidRPr="00A81666" w:rsidRDefault="00E961CA" w:rsidP="00E961CA">
      <w:pPr>
        <w:ind w:left="3540" w:firstLine="708"/>
      </w:pPr>
      <w:r>
        <w:t>Dr hab. med. Prof. nadzw. Jacek Rożniecki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Pełnomocnik Rektora ds. Wymiany Międzynarodowej</w:t>
      </w:r>
      <w:r>
        <w:tab/>
      </w:r>
      <w:r>
        <w:tab/>
      </w:r>
      <w:r>
        <w:tab/>
      </w:r>
    </w:p>
    <w:sectPr w:rsidR="00E961CA" w:rsidRPr="00A8166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CE1FD" w14:textId="77777777" w:rsidR="006D05DA" w:rsidRDefault="006D05DA" w:rsidP="00331159">
      <w:pPr>
        <w:spacing w:after="0" w:line="240" w:lineRule="auto"/>
      </w:pPr>
      <w:r>
        <w:separator/>
      </w:r>
    </w:p>
  </w:endnote>
  <w:endnote w:type="continuationSeparator" w:id="0">
    <w:p w14:paraId="264398FA" w14:textId="77777777" w:rsidR="006D05DA" w:rsidRDefault="006D05DA" w:rsidP="00331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43A19" w14:textId="77777777" w:rsidR="006D05DA" w:rsidRDefault="006D05DA" w:rsidP="00331159">
      <w:pPr>
        <w:spacing w:after="0" w:line="240" w:lineRule="auto"/>
      </w:pPr>
      <w:r>
        <w:separator/>
      </w:r>
    </w:p>
  </w:footnote>
  <w:footnote w:type="continuationSeparator" w:id="0">
    <w:p w14:paraId="1644FBC1" w14:textId="77777777" w:rsidR="006D05DA" w:rsidRDefault="006D05DA" w:rsidP="00331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51B4F" w14:textId="7E7A5E02" w:rsidR="00331159" w:rsidRDefault="00331159" w:rsidP="00331159">
    <w:pPr>
      <w:pStyle w:val="Nagwek"/>
    </w:pPr>
    <w:r>
      <w:rPr>
        <w:rFonts w:ascii="Bookman Old Style" w:eastAsia="Times New Roman" w:hAnsi="Bookman Old Style" w:cs="Times New Roman"/>
        <w:b/>
        <w:noProof/>
        <w:lang w:eastAsia="pl-PL"/>
      </w:rPr>
      <w:drawing>
        <wp:anchor distT="0" distB="0" distL="114300" distR="114300" simplePos="0" relativeHeight="251659264" behindDoc="1" locked="0" layoutInCell="1" allowOverlap="1" wp14:anchorId="16334AD0" wp14:editId="3719CA6A">
          <wp:simplePos x="0" y="0"/>
          <wp:positionH relativeFrom="column">
            <wp:posOffset>3901440</wp:posOffset>
          </wp:positionH>
          <wp:positionV relativeFrom="paragraph">
            <wp:posOffset>6985</wp:posOffset>
          </wp:positionV>
          <wp:extent cx="2076450" cy="571500"/>
          <wp:effectExtent l="0" t="0" r="0" b="0"/>
          <wp:wrapTight wrapText="bothSides">
            <wp:wrapPolygon edited="0">
              <wp:start x="0" y="0"/>
              <wp:lineTo x="0" y="20880"/>
              <wp:lineTo x="21402" y="20880"/>
              <wp:lineTo x="21402" y="0"/>
              <wp:lineTo x="0" y="0"/>
            </wp:wrapPolygon>
          </wp:wrapTight>
          <wp:docPr id="5" name="Obraz 5" descr="Mini logo 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Mini logo P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noProof/>
        <w:lang w:eastAsia="pl-PL"/>
      </w:rPr>
      <w:drawing>
        <wp:inline distT="0" distB="0" distL="0" distR="0" wp14:anchorId="58555D38" wp14:editId="3D09E5A9">
          <wp:extent cx="2205990" cy="457200"/>
          <wp:effectExtent l="0" t="0" r="381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103" cy="4595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</w:t>
    </w:r>
  </w:p>
  <w:p w14:paraId="1655EB69" w14:textId="49A21E37" w:rsidR="00331159" w:rsidRDefault="003311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159"/>
    <w:rsid w:val="001A1A7A"/>
    <w:rsid w:val="002B2610"/>
    <w:rsid w:val="002D0DA5"/>
    <w:rsid w:val="00331159"/>
    <w:rsid w:val="005272DE"/>
    <w:rsid w:val="006D05DA"/>
    <w:rsid w:val="00A81666"/>
    <w:rsid w:val="00C16985"/>
    <w:rsid w:val="00CC1539"/>
    <w:rsid w:val="00E9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C2F84"/>
  <w15:chartTrackingRefBased/>
  <w15:docId w15:val="{D71ACC62-9CCE-4C18-9A44-2CC818EA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1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1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1159"/>
  </w:style>
  <w:style w:type="paragraph" w:styleId="Stopka">
    <w:name w:val="footer"/>
    <w:basedOn w:val="Normalny"/>
    <w:link w:val="StopkaZnak"/>
    <w:uiPriority w:val="99"/>
    <w:unhideWhenUsed/>
    <w:rsid w:val="00331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1159"/>
  </w:style>
  <w:style w:type="character" w:styleId="Hipercze">
    <w:name w:val="Hyperlink"/>
    <w:basedOn w:val="Domylnaczcionkaakapitu"/>
    <w:uiPriority w:val="99"/>
    <w:unhideWhenUsed/>
    <w:rsid w:val="00A816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166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B2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c.europa.eu/programmes/erasmus-plus/tools/distance_en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Dybilas</dc:creator>
  <cp:keywords/>
  <dc:description/>
  <cp:lastModifiedBy>Agnieszka Dybilas</cp:lastModifiedBy>
  <cp:revision>2</cp:revision>
  <cp:lastPrinted>2024-12-04T12:40:00Z</cp:lastPrinted>
  <dcterms:created xsi:type="dcterms:W3CDTF">2024-08-08T08:53:00Z</dcterms:created>
  <dcterms:modified xsi:type="dcterms:W3CDTF">2024-12-04T12:44:00Z</dcterms:modified>
</cp:coreProperties>
</file>